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154" w14:textId="77777777" w:rsidR="00526973" w:rsidRDefault="00526973" w:rsidP="00942CFB">
      <w:pPr>
        <w:jc w:val="center"/>
        <w:rPr>
          <w:sz w:val="28"/>
          <w:szCs w:val="28"/>
        </w:rPr>
      </w:pPr>
    </w:p>
    <w:p w14:paraId="3907915F" w14:textId="77777777" w:rsidR="00526973" w:rsidRDefault="00526973" w:rsidP="00942CFB">
      <w:pPr>
        <w:jc w:val="center"/>
        <w:rPr>
          <w:sz w:val="28"/>
          <w:szCs w:val="28"/>
        </w:rPr>
      </w:pPr>
    </w:p>
    <w:p w14:paraId="7260C9A4" w14:textId="77777777" w:rsidR="00F04792" w:rsidRDefault="00F04792" w:rsidP="00942CFB">
      <w:pPr>
        <w:jc w:val="center"/>
        <w:rPr>
          <w:sz w:val="28"/>
          <w:szCs w:val="28"/>
        </w:rPr>
      </w:pPr>
      <w:r>
        <w:rPr>
          <w:sz w:val="28"/>
          <w:szCs w:val="28"/>
        </w:rPr>
        <w:t>Ethics</w:t>
      </w:r>
    </w:p>
    <w:p w14:paraId="06249A82" w14:textId="77777777" w:rsidR="00F04792" w:rsidRDefault="00F04792" w:rsidP="00F04792">
      <w:pPr>
        <w:rPr>
          <w:sz w:val="28"/>
          <w:szCs w:val="28"/>
        </w:rPr>
      </w:pPr>
    </w:p>
    <w:p w14:paraId="45481F81" w14:textId="77777777" w:rsidR="003928A6" w:rsidRDefault="003928A6" w:rsidP="00F04792">
      <w:pPr>
        <w:rPr>
          <w:sz w:val="28"/>
          <w:szCs w:val="28"/>
        </w:rPr>
      </w:pPr>
      <w:r>
        <w:rPr>
          <w:sz w:val="28"/>
          <w:szCs w:val="28"/>
        </w:rPr>
        <w:t xml:space="preserve">What is ethics?  </w:t>
      </w:r>
    </w:p>
    <w:p w14:paraId="7AED6D21" w14:textId="77777777" w:rsidR="003928A6" w:rsidRDefault="003928A6" w:rsidP="00F04792">
      <w:pPr>
        <w:rPr>
          <w:sz w:val="28"/>
          <w:szCs w:val="28"/>
        </w:rPr>
      </w:pPr>
    </w:p>
    <w:p w14:paraId="01807FF5" w14:textId="77777777" w:rsidR="00526973" w:rsidRDefault="00F04792" w:rsidP="00F04792">
      <w:pPr>
        <w:rPr>
          <w:sz w:val="28"/>
          <w:szCs w:val="28"/>
        </w:rPr>
      </w:pPr>
      <w:r>
        <w:rPr>
          <w:sz w:val="28"/>
          <w:szCs w:val="28"/>
        </w:rPr>
        <w:t>Kant</w:t>
      </w:r>
      <w:r w:rsidR="003928A6">
        <w:rPr>
          <w:sz w:val="28"/>
          <w:szCs w:val="28"/>
        </w:rPr>
        <w:t xml:space="preserve"> wanted to discover, analyze, and defend the fundamental principle of ethics.</w:t>
      </w:r>
      <w:r w:rsidR="001915CB">
        <w:rPr>
          <w:sz w:val="28"/>
          <w:szCs w:val="28"/>
        </w:rPr>
        <w:t xml:space="preserve"> </w:t>
      </w:r>
    </w:p>
    <w:p w14:paraId="39B97BF2" w14:textId="77777777" w:rsidR="003928A6" w:rsidRDefault="00526973" w:rsidP="00F04792">
      <w:pPr>
        <w:rPr>
          <w:sz w:val="28"/>
          <w:szCs w:val="28"/>
        </w:rPr>
      </w:pPr>
      <w:r>
        <w:rPr>
          <w:sz w:val="28"/>
          <w:szCs w:val="28"/>
        </w:rPr>
        <w:t>Categorical Imperative</w:t>
      </w:r>
      <w:r w:rsidR="001915CB">
        <w:rPr>
          <w:sz w:val="28"/>
          <w:szCs w:val="28"/>
        </w:rPr>
        <w:t xml:space="preserve"> </w:t>
      </w:r>
    </w:p>
    <w:p w14:paraId="1BD4D79F" w14:textId="77777777" w:rsidR="003928A6" w:rsidRDefault="003928A6" w:rsidP="00F04792">
      <w:pPr>
        <w:rPr>
          <w:sz w:val="28"/>
          <w:szCs w:val="28"/>
        </w:rPr>
      </w:pPr>
    </w:p>
    <w:p w14:paraId="4F60B27F" w14:textId="77777777" w:rsidR="00526973" w:rsidRDefault="003928A6" w:rsidP="00F04792">
      <w:pPr>
        <w:rPr>
          <w:sz w:val="28"/>
          <w:szCs w:val="28"/>
        </w:rPr>
      </w:pPr>
      <w:r>
        <w:rPr>
          <w:sz w:val="28"/>
          <w:szCs w:val="28"/>
        </w:rPr>
        <w:t>Rawls</w:t>
      </w:r>
      <w:r w:rsidR="001915CB">
        <w:rPr>
          <w:sz w:val="28"/>
          <w:szCs w:val="28"/>
        </w:rPr>
        <w:t xml:space="preserve"> </w:t>
      </w:r>
      <w:r w:rsidR="009F2508">
        <w:rPr>
          <w:sz w:val="28"/>
          <w:szCs w:val="28"/>
        </w:rPr>
        <w:t>is concerned with the ground-</w:t>
      </w:r>
      <w:r w:rsidR="00526973">
        <w:rPr>
          <w:sz w:val="28"/>
          <w:szCs w:val="28"/>
        </w:rPr>
        <w:t>level study of a principle that is desirable for</w:t>
      </w:r>
      <w:r w:rsidR="009F2508">
        <w:rPr>
          <w:sz w:val="28"/>
          <w:szCs w:val="28"/>
        </w:rPr>
        <w:t xml:space="preserve"> so</w:t>
      </w:r>
      <w:r w:rsidR="00895E18">
        <w:rPr>
          <w:sz w:val="28"/>
          <w:szCs w:val="28"/>
        </w:rPr>
        <w:t>cial and political organization – that lead to sound judgments.</w:t>
      </w:r>
      <w:bookmarkStart w:id="0" w:name="_GoBack"/>
      <w:bookmarkEnd w:id="0"/>
    </w:p>
    <w:p w14:paraId="4BAC93C5" w14:textId="77777777" w:rsidR="00F04792" w:rsidRDefault="00526973" w:rsidP="00F04792">
      <w:pPr>
        <w:rPr>
          <w:sz w:val="28"/>
          <w:szCs w:val="28"/>
        </w:rPr>
      </w:pPr>
      <w:r>
        <w:rPr>
          <w:sz w:val="28"/>
          <w:szCs w:val="28"/>
        </w:rPr>
        <w:t>Difference Principle</w:t>
      </w:r>
      <w:r w:rsidR="009F2508">
        <w:rPr>
          <w:sz w:val="28"/>
          <w:szCs w:val="28"/>
        </w:rPr>
        <w:t xml:space="preserve">  </w:t>
      </w:r>
      <w:r w:rsidR="003928A6">
        <w:rPr>
          <w:sz w:val="28"/>
          <w:szCs w:val="28"/>
        </w:rPr>
        <w:t xml:space="preserve">   </w:t>
      </w:r>
    </w:p>
    <w:p w14:paraId="36ADBA0B" w14:textId="77777777" w:rsidR="00F04792" w:rsidRDefault="00F04792" w:rsidP="00942CFB">
      <w:pPr>
        <w:jc w:val="center"/>
        <w:rPr>
          <w:sz w:val="28"/>
          <w:szCs w:val="28"/>
        </w:rPr>
      </w:pPr>
    </w:p>
    <w:p w14:paraId="41C70ACB" w14:textId="77777777" w:rsidR="00D1106C" w:rsidRDefault="00942CFB" w:rsidP="00942CFB">
      <w:pPr>
        <w:jc w:val="center"/>
        <w:rPr>
          <w:sz w:val="28"/>
          <w:szCs w:val="28"/>
        </w:rPr>
      </w:pPr>
      <w:r>
        <w:rPr>
          <w:sz w:val="28"/>
          <w:szCs w:val="28"/>
        </w:rPr>
        <w:t>Feminist Ethics</w:t>
      </w:r>
    </w:p>
    <w:p w14:paraId="0BF5DC93" w14:textId="77777777" w:rsidR="00942CFB" w:rsidRDefault="00942CFB" w:rsidP="00942CFB">
      <w:pPr>
        <w:jc w:val="center"/>
        <w:rPr>
          <w:sz w:val="28"/>
          <w:szCs w:val="28"/>
        </w:rPr>
      </w:pPr>
    </w:p>
    <w:p w14:paraId="721BAA2C" w14:textId="77777777" w:rsidR="00942CFB" w:rsidRDefault="00942CFB" w:rsidP="00942CFB">
      <w:pPr>
        <w:rPr>
          <w:sz w:val="28"/>
          <w:szCs w:val="28"/>
        </w:rPr>
      </w:pPr>
      <w:r>
        <w:rPr>
          <w:sz w:val="28"/>
          <w:szCs w:val="28"/>
        </w:rPr>
        <w:t>1)  What happens if we take the experience of women seriously?</w:t>
      </w:r>
    </w:p>
    <w:p w14:paraId="2A5C51B9" w14:textId="77777777" w:rsidR="00942CFB" w:rsidRDefault="00942CFB" w:rsidP="00942CFB">
      <w:pPr>
        <w:rPr>
          <w:sz w:val="28"/>
          <w:szCs w:val="28"/>
        </w:rPr>
      </w:pPr>
    </w:p>
    <w:p w14:paraId="32B7E3E0" w14:textId="77777777" w:rsidR="00942CFB" w:rsidRDefault="00942CFB" w:rsidP="00942CFB">
      <w:pPr>
        <w:rPr>
          <w:sz w:val="28"/>
          <w:szCs w:val="28"/>
        </w:rPr>
      </w:pPr>
      <w:r>
        <w:rPr>
          <w:sz w:val="28"/>
          <w:szCs w:val="28"/>
        </w:rPr>
        <w:t>2)  We would have</w:t>
      </w:r>
      <w:r w:rsidR="00F04792">
        <w:rPr>
          <w:sz w:val="28"/>
          <w:szCs w:val="28"/>
        </w:rPr>
        <w:t xml:space="preserve"> to alter our understanding of</w:t>
      </w:r>
      <w:r>
        <w:rPr>
          <w:sz w:val="28"/>
          <w:szCs w:val="28"/>
        </w:rPr>
        <w:t xml:space="preserve"> the relationship between reason and emotion.</w:t>
      </w:r>
    </w:p>
    <w:p w14:paraId="53ADCEA8" w14:textId="77777777" w:rsidR="00942CFB" w:rsidRDefault="00942CFB" w:rsidP="00942CFB">
      <w:pPr>
        <w:rPr>
          <w:sz w:val="28"/>
          <w:szCs w:val="28"/>
        </w:rPr>
      </w:pPr>
    </w:p>
    <w:p w14:paraId="4DDDEB68" w14:textId="77777777" w:rsidR="00942CFB" w:rsidRDefault="00942CFB" w:rsidP="00942CFB">
      <w:pPr>
        <w:rPr>
          <w:sz w:val="28"/>
          <w:szCs w:val="28"/>
        </w:rPr>
      </w:pPr>
      <w:r>
        <w:rPr>
          <w:sz w:val="28"/>
          <w:szCs w:val="28"/>
        </w:rPr>
        <w:t xml:space="preserve">3)  </w:t>
      </w:r>
      <w:r w:rsidR="00F04792">
        <w:rPr>
          <w:sz w:val="28"/>
          <w:szCs w:val="28"/>
        </w:rPr>
        <w:t>We would have to alter our understanding of</w:t>
      </w:r>
      <w:r>
        <w:rPr>
          <w:sz w:val="28"/>
          <w:szCs w:val="28"/>
        </w:rPr>
        <w:t xml:space="preserve"> the distinction between the public and private sphere.</w:t>
      </w:r>
    </w:p>
    <w:p w14:paraId="559CCF98" w14:textId="77777777" w:rsidR="00942CFB" w:rsidRDefault="00942CFB" w:rsidP="00942CFB">
      <w:pPr>
        <w:rPr>
          <w:sz w:val="28"/>
          <w:szCs w:val="28"/>
        </w:rPr>
      </w:pPr>
    </w:p>
    <w:p w14:paraId="7BD4D9C0" w14:textId="77777777" w:rsidR="00942CFB" w:rsidRDefault="00942CFB" w:rsidP="00942CFB">
      <w:pPr>
        <w:rPr>
          <w:sz w:val="28"/>
          <w:szCs w:val="28"/>
        </w:rPr>
      </w:pPr>
      <w:r>
        <w:rPr>
          <w:sz w:val="28"/>
          <w:szCs w:val="28"/>
        </w:rPr>
        <w:t>4)  We would ha</w:t>
      </w:r>
      <w:r w:rsidR="00F04792">
        <w:rPr>
          <w:sz w:val="28"/>
          <w:szCs w:val="28"/>
        </w:rPr>
        <w:t>ve to alter our</w:t>
      </w:r>
      <w:r>
        <w:rPr>
          <w:sz w:val="28"/>
          <w:szCs w:val="28"/>
        </w:rPr>
        <w:t xml:space="preserve"> concept of self.</w:t>
      </w:r>
    </w:p>
    <w:p w14:paraId="2FB28B4B" w14:textId="77777777" w:rsidR="00942CFB" w:rsidRDefault="00942CFB" w:rsidP="00942CFB">
      <w:pPr>
        <w:rPr>
          <w:sz w:val="28"/>
          <w:szCs w:val="28"/>
        </w:rPr>
      </w:pPr>
    </w:p>
    <w:p w14:paraId="6F968F7D" w14:textId="77777777" w:rsidR="00942CFB" w:rsidRPr="00942CFB" w:rsidRDefault="00942CFB" w:rsidP="00942CFB">
      <w:pPr>
        <w:rPr>
          <w:sz w:val="28"/>
          <w:szCs w:val="28"/>
        </w:rPr>
      </w:pPr>
      <w:proofErr w:type="gramStart"/>
      <w:r>
        <w:rPr>
          <w:sz w:val="28"/>
          <w:szCs w:val="28"/>
        </w:rPr>
        <w:t>So</w:t>
      </w:r>
      <w:proofErr w:type="gramEnd"/>
      <w:r>
        <w:rPr>
          <w:sz w:val="28"/>
          <w:szCs w:val="28"/>
        </w:rPr>
        <w:t xml:space="preserve"> what?  Feminist argue that the implication of their work is that we need an almost total reconstruction of moral, social, political, economic, and legal theory.  These things would have to change at fundamental levels.</w:t>
      </w:r>
    </w:p>
    <w:sectPr w:rsidR="00942CFB" w:rsidRPr="00942CFB" w:rsidSect="0011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FB"/>
    <w:rsid w:val="00116DC9"/>
    <w:rsid w:val="001915CB"/>
    <w:rsid w:val="003928A6"/>
    <w:rsid w:val="00522978"/>
    <w:rsid w:val="00526973"/>
    <w:rsid w:val="00895E18"/>
    <w:rsid w:val="00942CFB"/>
    <w:rsid w:val="009F2508"/>
    <w:rsid w:val="00F047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253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CSUMB</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1</cp:revision>
  <dcterms:created xsi:type="dcterms:W3CDTF">2018-05-09T00:47:00Z</dcterms:created>
  <dcterms:modified xsi:type="dcterms:W3CDTF">2018-05-09T01:11:00Z</dcterms:modified>
</cp:coreProperties>
</file>